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00" w:rsidRPr="002D70F7" w:rsidRDefault="008C404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proofErr w:type="gramStart"/>
      <w:r w:rsidRPr="002D70F7">
        <w:rPr>
          <w:rFonts w:ascii="Times New Roman" w:hAnsi="Times New Roman" w:cs="Times New Roman"/>
          <w:sz w:val="28"/>
          <w:szCs w:val="28"/>
        </w:rPr>
        <w:t xml:space="preserve">В соответствии со статьей 2 Федерального Закона  от 2  марта 2007 года  № 25-ФЗ «О муниципальной службе в Российской Федерации»   и  статьей  42  Федерального Закона РФ от 6 октября 2003года № 131-ФЗ  </w:t>
      </w:r>
      <w:r w:rsidR="002D70F7" w:rsidRPr="002D70F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 Федерации»  администрация Октябрьского муниципального образования информирует о численности муниципальных служащих органов местного самоуправления Октябрьского муниципального образования за 1 квартал 2018года</w:t>
      </w:r>
      <w:proofErr w:type="gramEnd"/>
    </w:p>
    <w:p w:rsidR="002D70F7" w:rsidRPr="002D70F7" w:rsidRDefault="002D70F7">
      <w:pPr>
        <w:rPr>
          <w:rFonts w:ascii="Times New Roman" w:hAnsi="Times New Roman" w:cs="Times New Roman"/>
          <w:sz w:val="28"/>
          <w:szCs w:val="28"/>
        </w:rPr>
      </w:pPr>
      <w:r w:rsidRPr="002D7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1 квартал</w:t>
      </w:r>
    </w:p>
    <w:p w:rsidR="002D70F7" w:rsidRPr="002D70F7" w:rsidRDefault="002D70F7">
      <w:pPr>
        <w:rPr>
          <w:rFonts w:ascii="Times New Roman" w:hAnsi="Times New Roman" w:cs="Times New Roman"/>
          <w:sz w:val="28"/>
          <w:szCs w:val="28"/>
        </w:rPr>
      </w:pPr>
      <w:r w:rsidRPr="002D70F7">
        <w:rPr>
          <w:rFonts w:ascii="Times New Roman" w:hAnsi="Times New Roman" w:cs="Times New Roman"/>
          <w:sz w:val="28"/>
          <w:szCs w:val="28"/>
        </w:rPr>
        <w:t>Численность (чел.)                                                                       3</w:t>
      </w:r>
    </w:p>
    <w:p w:rsidR="002D70F7" w:rsidRPr="002D70F7" w:rsidRDefault="002D70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70F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D70F7">
        <w:rPr>
          <w:rFonts w:ascii="Times New Roman" w:hAnsi="Times New Roman" w:cs="Times New Roman"/>
          <w:sz w:val="28"/>
          <w:szCs w:val="28"/>
        </w:rPr>
        <w:t xml:space="preserve">/плата  (руб.)                                                                       171254, 74  </w:t>
      </w:r>
    </w:p>
    <w:sectPr w:rsidR="002D70F7" w:rsidRPr="002D70F7" w:rsidSect="0014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048"/>
    <w:rsid w:val="00141200"/>
    <w:rsid w:val="002D70F7"/>
    <w:rsid w:val="008C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2018-04-05T04:38:00Z</dcterms:created>
  <dcterms:modified xsi:type="dcterms:W3CDTF">2018-04-05T04:46:00Z</dcterms:modified>
</cp:coreProperties>
</file>